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AB" w:rsidRPr="006F3FD4" w:rsidRDefault="00AE101D" w:rsidP="00F628AB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嘉義縣和睦</w:t>
      </w:r>
      <w:r w:rsidR="00F628AB" w:rsidRPr="006F3FD4">
        <w:rPr>
          <w:rFonts w:ascii="標楷體" w:eastAsia="標楷體" w:hAnsi="標楷體" w:hint="eastAsia"/>
          <w:b/>
          <w:sz w:val="28"/>
          <w:szCs w:val="28"/>
        </w:rPr>
        <w:t>國小「提升學生</w:t>
      </w:r>
      <w:r>
        <w:rPr>
          <w:rFonts w:ascii="標楷體" w:eastAsia="標楷體" w:hAnsi="標楷體" w:hint="eastAsia"/>
          <w:b/>
          <w:sz w:val="28"/>
          <w:szCs w:val="28"/>
        </w:rPr>
        <w:t>閱讀</w:t>
      </w:r>
      <w:r w:rsidR="00F628AB" w:rsidRPr="006F3FD4">
        <w:rPr>
          <w:rFonts w:ascii="標楷體" w:eastAsia="標楷體" w:hAnsi="標楷體" w:hint="eastAsia"/>
          <w:b/>
          <w:sz w:val="28"/>
          <w:szCs w:val="28"/>
        </w:rPr>
        <w:t>能力」檢核表</w:t>
      </w:r>
    </w:p>
    <w:p w:rsidR="00F628AB" w:rsidRPr="006F3FD4" w:rsidRDefault="00F628AB" w:rsidP="00F628AB">
      <w:pPr>
        <w:rPr>
          <w:rFonts w:ascii="標楷體" w:eastAsia="標楷體" w:hAnsi="標楷體"/>
        </w:rPr>
      </w:pPr>
      <w:r w:rsidRPr="00EE0061">
        <w:rPr>
          <w:rFonts w:ascii="標楷體" w:eastAsia="標楷體" w:hAnsi="標楷體" w:hint="eastAsia"/>
          <w:b/>
          <w:sz w:val="28"/>
          <w:szCs w:val="28"/>
        </w:rPr>
        <w:t>一、檢核說明：</w:t>
      </w:r>
      <w:r>
        <w:rPr>
          <w:rFonts w:ascii="標楷體" w:eastAsia="標楷體" w:hAnsi="標楷體" w:hint="eastAsia"/>
        </w:rPr>
        <w:t xml:space="preserve">                                          </w:t>
      </w:r>
    </w:p>
    <w:p w:rsidR="00F628AB" w:rsidRPr="006F3FD4" w:rsidRDefault="00F628AB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6F3FD4">
        <w:rPr>
          <w:rFonts w:ascii="標楷體" w:eastAsia="標楷體" w:hAnsi="標楷體" w:hint="eastAsia"/>
        </w:rPr>
        <w:t>本表每學期由級任導師進行檢核</w:t>
      </w:r>
      <w:r>
        <w:rPr>
          <w:rFonts w:ascii="標楷體" w:eastAsia="標楷體" w:hAnsi="標楷體" w:hint="eastAsia"/>
        </w:rPr>
        <w:t>乙</w:t>
      </w:r>
      <w:r w:rsidRPr="006F3FD4">
        <w:rPr>
          <w:rFonts w:ascii="標楷體" w:eastAsia="標楷體" w:hAnsi="標楷體" w:hint="eastAsia"/>
        </w:rPr>
        <w:t>次，</w:t>
      </w:r>
      <w:r>
        <w:rPr>
          <w:rFonts w:ascii="標楷體" w:eastAsia="標楷體" w:hAnsi="標楷體" w:hint="eastAsia"/>
        </w:rPr>
        <w:t>於每學期最後一週</w:t>
      </w:r>
      <w:r w:rsidRPr="006F3FD4">
        <w:rPr>
          <w:rFonts w:ascii="標楷體" w:eastAsia="標楷體" w:hAnsi="標楷體" w:hint="eastAsia"/>
        </w:rPr>
        <w:t>實施。</w:t>
      </w:r>
    </w:p>
    <w:p w:rsidR="00F628AB" w:rsidRDefault="00F628AB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6F3FD4">
        <w:rPr>
          <w:rFonts w:ascii="標楷體" w:eastAsia="標楷體" w:hAnsi="標楷體" w:hint="eastAsia"/>
        </w:rPr>
        <w:t>檢核內容分</w:t>
      </w:r>
      <w:r>
        <w:rPr>
          <w:rFonts w:ascii="標楷體" w:eastAsia="標楷體" w:hAnsi="標楷體" w:hint="eastAsia"/>
        </w:rPr>
        <w:t>推動閱讀成效、寫作</w:t>
      </w:r>
      <w:r w:rsidRPr="006F3FD4">
        <w:rPr>
          <w:rFonts w:ascii="標楷體" w:eastAsia="標楷體" w:hAnsi="標楷體" w:hint="eastAsia"/>
        </w:rPr>
        <w:t>實施概況、</w:t>
      </w:r>
      <w:r w:rsidR="00546167" w:rsidRPr="00546167">
        <w:rPr>
          <w:rFonts w:ascii="標楷體" w:eastAsia="標楷體" w:hAnsi="標楷體" w:hint="eastAsia"/>
        </w:rPr>
        <w:t>班級閱讀課程規畫</w:t>
      </w:r>
      <w:r w:rsidRPr="006F3FD4">
        <w:rPr>
          <w:rFonts w:ascii="標楷體" w:eastAsia="標楷體" w:hAnsi="標楷體" w:hint="eastAsia"/>
        </w:rPr>
        <w:t>、學</w:t>
      </w:r>
      <w:r>
        <w:rPr>
          <w:rFonts w:ascii="標楷體" w:eastAsia="標楷體" w:hAnsi="標楷體" w:hint="eastAsia"/>
        </w:rPr>
        <w:t>習</w:t>
      </w:r>
      <w:r w:rsidRPr="006F3FD4">
        <w:rPr>
          <w:rFonts w:ascii="標楷體" w:eastAsia="標楷體" w:hAnsi="標楷體" w:hint="eastAsia"/>
        </w:rPr>
        <w:t>成果表現</w:t>
      </w:r>
      <w:r>
        <w:rPr>
          <w:rFonts w:ascii="標楷體" w:eastAsia="標楷體" w:hAnsi="標楷體" w:hint="eastAsia"/>
        </w:rPr>
        <w:t>四</w:t>
      </w:r>
      <w:r w:rsidRPr="006F3FD4">
        <w:rPr>
          <w:rFonts w:ascii="標楷體" w:eastAsia="標楷體" w:hAnsi="標楷體" w:hint="eastAsia"/>
        </w:rPr>
        <w:t>大項。</w:t>
      </w:r>
    </w:p>
    <w:p w:rsidR="00F628AB" w:rsidRDefault="00F628AB" w:rsidP="00F628AB">
      <w:pPr>
        <w:spacing w:beforeLines="50" w:before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學年度：    </w:t>
      </w:r>
      <w:r w:rsidR="00E930E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上學期　□下學期　　班級：</w:t>
      </w:r>
      <w:r w:rsidRPr="001D143D">
        <w:rPr>
          <w:rFonts w:ascii="標楷體" w:eastAsia="標楷體" w:hAnsi="標楷體" w:hint="eastAsia"/>
          <w:u w:val="single"/>
        </w:rPr>
        <w:t xml:space="preserve">　</w:t>
      </w:r>
      <w:r w:rsidR="00E930E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年</w:t>
      </w:r>
      <w:r w:rsidRPr="001D143D">
        <w:rPr>
          <w:rFonts w:ascii="標楷體" w:eastAsia="標楷體" w:hAnsi="標楷體" w:hint="eastAsia"/>
          <w:u w:val="single"/>
        </w:rPr>
        <w:t xml:space="preserve">　</w:t>
      </w:r>
      <w:r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班　　級任導師： </w:t>
      </w:r>
    </w:p>
    <w:p w:rsidR="00F628AB" w:rsidRDefault="00F628AB" w:rsidP="00F628A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二、推動閱讀成效</w:t>
      </w:r>
    </w:p>
    <w:p w:rsidR="00F628AB" w:rsidRDefault="00F628AB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8D2574">
        <w:rPr>
          <w:rFonts w:ascii="標楷體" w:eastAsia="標楷體" w:hAnsi="標楷體" w:hint="eastAsia"/>
        </w:rPr>
        <w:t>推動之具體做法</w:t>
      </w:r>
      <w:r>
        <w:rPr>
          <w:rFonts w:ascii="標楷體" w:eastAsia="標楷體" w:hAnsi="標楷體" w:hint="eastAsia"/>
        </w:rPr>
        <w:t>(可複選)</w:t>
      </w:r>
    </w:p>
    <w:p w:rsidR="00F628AB" w:rsidRDefault="00E930E4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F628AB">
        <w:rPr>
          <w:rFonts w:ascii="標楷體" w:eastAsia="標楷體" w:hAnsi="標楷體" w:hint="eastAsia"/>
        </w:rPr>
        <w:t>1.每人一書好書交換　　 □2.</w:t>
      </w:r>
      <w:r w:rsidR="00911CAE">
        <w:rPr>
          <w:rFonts w:ascii="標楷體" w:eastAsia="標楷體" w:hAnsi="標楷體" w:hint="eastAsia"/>
        </w:rPr>
        <w:t>共讀團書閱讀</w:t>
      </w:r>
      <w:r w:rsidR="00911CAE" w:rsidRPr="00911CAE">
        <w:rPr>
          <w:rFonts w:ascii="標楷體" w:eastAsia="標楷體" w:hAnsi="標楷體" w:hint="eastAsia"/>
          <w:u w:val="single"/>
        </w:rPr>
        <w:t xml:space="preserve">    </w:t>
      </w:r>
      <w:r w:rsidR="00911CAE" w:rsidRPr="00911CAE">
        <w:rPr>
          <w:rFonts w:ascii="標楷體" w:eastAsia="標楷體" w:hAnsi="標楷體" w:hint="eastAsia"/>
        </w:rPr>
        <w:t>本</w:t>
      </w:r>
      <w:r w:rsidR="00F628AB">
        <w:rPr>
          <w:rFonts w:ascii="標楷體" w:eastAsia="標楷體" w:hAnsi="標楷體" w:hint="eastAsia"/>
        </w:rPr>
        <w:t xml:space="preserve">　 □3.</w:t>
      </w:r>
      <w:r>
        <w:rPr>
          <w:rFonts w:ascii="標楷體" w:eastAsia="標楷體" w:hAnsi="標楷體" w:hint="eastAsia"/>
        </w:rPr>
        <w:t>讀報教育</w:t>
      </w:r>
    </w:p>
    <w:p w:rsidR="00E930E4" w:rsidRDefault="00E930E4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F628AB">
        <w:rPr>
          <w:rFonts w:ascii="標楷體" w:eastAsia="標楷體" w:hAnsi="標楷體" w:hint="eastAsia"/>
        </w:rPr>
        <w:t>4.</w:t>
      </w:r>
      <w:r>
        <w:rPr>
          <w:rFonts w:ascii="標楷體" w:eastAsia="標楷體" w:hAnsi="標楷體" w:hint="eastAsia"/>
        </w:rPr>
        <w:t>閱讀理解推動</w:t>
      </w:r>
      <w:r w:rsidR="00F628AB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 xml:space="preserve"> </w:t>
      </w:r>
      <w:r w:rsidR="00F628AB">
        <w:rPr>
          <w:rFonts w:ascii="標楷體" w:eastAsia="標楷體" w:hAnsi="標楷體" w:hint="eastAsia"/>
        </w:rPr>
        <w:t xml:space="preserve">　　  </w:t>
      </w:r>
      <w:r w:rsidR="00E20229">
        <w:rPr>
          <w:rFonts w:ascii="標楷體" w:eastAsia="標楷體" w:hAnsi="標楷體" w:hint="eastAsia"/>
        </w:rPr>
        <w:t>□</w:t>
      </w:r>
      <w:r w:rsidR="00F628AB">
        <w:rPr>
          <w:rFonts w:ascii="標楷體" w:eastAsia="標楷體" w:hAnsi="標楷體" w:hint="eastAsia"/>
        </w:rPr>
        <w:t>5.安排寒暑假作業</w:t>
      </w:r>
      <w:r>
        <w:rPr>
          <w:rFonts w:ascii="標楷體" w:eastAsia="標楷體" w:hAnsi="標楷體" w:hint="eastAsia"/>
        </w:rPr>
        <w:t xml:space="preserve">       </w:t>
      </w:r>
      <w:r w:rsidR="00F628A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6.繪製</w:t>
      </w:r>
      <w:r w:rsidR="00FA2E21">
        <w:rPr>
          <w:rFonts w:ascii="標楷體" w:eastAsia="標楷體" w:hAnsi="標楷體" w:hint="eastAsia"/>
        </w:rPr>
        <w:t>閱讀</w:t>
      </w:r>
      <w:r>
        <w:rPr>
          <w:rFonts w:ascii="標楷體" w:eastAsia="標楷體" w:hAnsi="標楷體" w:hint="eastAsia"/>
        </w:rPr>
        <w:t>心智圖</w:t>
      </w:r>
    </w:p>
    <w:p w:rsidR="00F628AB" w:rsidRPr="00E930E4" w:rsidRDefault="00E930E4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2F0A51">
        <w:rPr>
          <w:rFonts w:ascii="標楷體" w:eastAsia="標楷體" w:hAnsi="標楷體" w:hint="eastAsia"/>
        </w:rPr>
        <w:t>7</w:t>
      </w:r>
      <w:r w:rsidR="00F628AB">
        <w:rPr>
          <w:rFonts w:ascii="標楷體" w:eastAsia="標楷體" w:hAnsi="標楷體" w:hint="eastAsia"/>
        </w:rPr>
        <w:t>.</w:t>
      </w:r>
      <w:r w:rsidR="002F0A51" w:rsidRPr="002F0A51">
        <w:rPr>
          <w:rFonts w:ascii="標楷體" w:eastAsia="標楷體" w:hAnsi="標楷體" w:hint="eastAsia"/>
        </w:rPr>
        <w:t>自製小書</w:t>
      </w:r>
      <w:r w:rsidR="00F628AB" w:rsidRPr="002F0A51">
        <w:rPr>
          <w:rFonts w:ascii="標楷體" w:eastAsia="標楷體" w:hAnsi="標楷體" w:hint="eastAsia"/>
        </w:rPr>
        <w:t xml:space="preserve">     </w:t>
      </w:r>
      <w:r w:rsidR="002F0A51" w:rsidRPr="002F0A51">
        <w:rPr>
          <w:rFonts w:ascii="標楷體" w:eastAsia="標楷體" w:hAnsi="標楷體" w:hint="eastAsia"/>
        </w:rPr>
        <w:t xml:space="preserve">    </w:t>
      </w:r>
      <w:r w:rsidR="002F0A51">
        <w:rPr>
          <w:rFonts w:ascii="標楷體" w:eastAsia="標楷體" w:hAnsi="標楷體" w:hint="eastAsia"/>
        </w:rPr>
        <w:t xml:space="preserve">    □7.其他</w:t>
      </w:r>
      <w:r w:rsidR="00911CAE">
        <w:rPr>
          <w:rFonts w:ascii="標楷體" w:eastAsia="標楷體" w:hAnsi="標楷體" w:hint="eastAsia"/>
        </w:rPr>
        <w:t>（請寫具體方式）</w:t>
      </w:r>
      <w:r w:rsidR="00911CAE" w:rsidRPr="00911CAE">
        <w:rPr>
          <w:rFonts w:ascii="標楷體" w:eastAsia="標楷體" w:hAnsi="標楷體" w:hint="eastAsia"/>
          <w:u w:val="single"/>
        </w:rPr>
        <w:t xml:space="preserve">                             </w:t>
      </w:r>
      <w:r w:rsidR="00911CAE" w:rsidRPr="00911CAE">
        <w:rPr>
          <w:rFonts w:ascii="標楷體" w:eastAsia="標楷體" w:hAnsi="標楷體" w:hint="eastAsia"/>
        </w:rPr>
        <w:t xml:space="preserve">      </w:t>
      </w:r>
    </w:p>
    <w:p w:rsidR="00F628AB" w:rsidRDefault="00F628AB" w:rsidP="00F628AB">
      <w:pPr>
        <w:rPr>
          <w:rFonts w:ascii="標楷體" w:eastAsia="標楷體" w:hAnsi="標楷體"/>
        </w:rPr>
      </w:pPr>
      <w:r w:rsidRPr="00BF2618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 w:rsidRPr="00BF2618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學生閱讀成效</w:t>
      </w:r>
    </w:p>
    <w:p w:rsidR="00F628AB" w:rsidRDefault="00E930E4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F628AB">
        <w:rPr>
          <w:rFonts w:ascii="標楷體" w:eastAsia="標楷體" w:hAnsi="標楷體" w:hint="eastAsia"/>
        </w:rPr>
        <w:t>1.本學</w:t>
      </w:r>
      <w:r w:rsidR="00F628AB" w:rsidRPr="00104BDF">
        <w:rPr>
          <w:rFonts w:ascii="標楷體" w:eastAsia="標楷體" w:hAnsi="標楷體" w:hint="eastAsia"/>
        </w:rPr>
        <w:t>期</w:t>
      </w:r>
      <w:r w:rsidR="00F628AB">
        <w:rPr>
          <w:rFonts w:ascii="標楷體" w:eastAsia="標楷體" w:hAnsi="標楷體" w:hint="eastAsia"/>
        </w:rPr>
        <w:t>閱讀已達</w:t>
      </w:r>
      <w:r w:rsidR="00F628AB" w:rsidRPr="00104BDF">
        <w:rPr>
          <w:rFonts w:ascii="標楷體" w:eastAsia="標楷體" w:hAnsi="標楷體" w:hint="eastAsia"/>
        </w:rPr>
        <w:t>15</w:t>
      </w:r>
      <w:r w:rsidR="00F628AB">
        <w:rPr>
          <w:rFonts w:ascii="標楷體" w:eastAsia="標楷體" w:hAnsi="標楷體" w:hint="eastAsia"/>
        </w:rPr>
        <w:t>本</w:t>
      </w:r>
      <w:r w:rsidR="00F628AB" w:rsidRPr="00205B4D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</w:t>
      </w:r>
      <w:r w:rsidR="00F628AB" w:rsidRPr="00205B4D">
        <w:rPr>
          <w:rFonts w:ascii="標楷體" w:eastAsia="標楷體" w:hAnsi="標楷體" w:hint="eastAsia"/>
          <w:u w:val="single"/>
        </w:rPr>
        <w:t xml:space="preserve">  </w:t>
      </w:r>
      <w:r w:rsidR="00906F67">
        <w:rPr>
          <w:rFonts w:ascii="標楷體" w:eastAsia="標楷體" w:hAnsi="標楷體" w:hint="eastAsia"/>
          <w:u w:val="single"/>
        </w:rPr>
        <w:t xml:space="preserve">  </w:t>
      </w:r>
      <w:r w:rsidR="00F628AB" w:rsidRPr="00205B4D">
        <w:rPr>
          <w:rFonts w:ascii="標楷體" w:eastAsia="標楷體" w:hAnsi="標楷體" w:hint="eastAsia"/>
          <w:u w:val="single"/>
        </w:rPr>
        <w:t xml:space="preserve"> </w:t>
      </w:r>
      <w:r w:rsidR="00F628AB">
        <w:rPr>
          <w:rFonts w:ascii="標楷體" w:eastAsia="標楷體" w:hAnsi="標楷體" w:hint="eastAsia"/>
        </w:rPr>
        <w:t>人次     □2.本學</w:t>
      </w:r>
      <w:r w:rsidR="00F628AB" w:rsidRPr="00104BDF">
        <w:rPr>
          <w:rFonts w:ascii="標楷體" w:eastAsia="標楷體" w:hAnsi="標楷體" w:hint="eastAsia"/>
        </w:rPr>
        <w:t>期</w:t>
      </w:r>
      <w:r w:rsidR="00F628AB">
        <w:rPr>
          <w:rFonts w:ascii="標楷體" w:eastAsia="標楷體" w:hAnsi="標楷體" w:hint="eastAsia"/>
        </w:rPr>
        <w:t>閱讀未達</w:t>
      </w:r>
      <w:r w:rsidR="00F628AB" w:rsidRPr="00104BDF">
        <w:rPr>
          <w:rFonts w:ascii="標楷體" w:eastAsia="標楷體" w:hAnsi="標楷體" w:hint="eastAsia"/>
        </w:rPr>
        <w:t>15</w:t>
      </w:r>
      <w:r w:rsidR="00F628AB">
        <w:rPr>
          <w:rFonts w:ascii="標楷體" w:eastAsia="標楷體" w:hAnsi="標楷體" w:hint="eastAsia"/>
        </w:rPr>
        <w:t>本</w:t>
      </w:r>
      <w:r w:rsidR="00F628AB" w:rsidRPr="00205B4D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="00F628AB" w:rsidRPr="00205B4D">
        <w:rPr>
          <w:rFonts w:ascii="標楷體" w:eastAsia="標楷體" w:hAnsi="標楷體" w:hint="eastAsia"/>
          <w:u w:val="single"/>
        </w:rPr>
        <w:t xml:space="preserve">  </w:t>
      </w:r>
      <w:r w:rsidR="00F628AB">
        <w:rPr>
          <w:rFonts w:ascii="標楷體" w:eastAsia="標楷體" w:hAnsi="標楷體" w:hint="eastAsia"/>
        </w:rPr>
        <w:t>人次</w:t>
      </w:r>
    </w:p>
    <w:p w:rsidR="00F628AB" w:rsidRPr="00BF2618" w:rsidRDefault="00E930E4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F628AB">
        <w:rPr>
          <w:rFonts w:ascii="標楷體" w:eastAsia="標楷體" w:hAnsi="標楷體" w:hint="eastAsia"/>
        </w:rPr>
        <w:t>3.本學年閱讀已達30本</w:t>
      </w:r>
      <w:r w:rsidR="00906F67">
        <w:rPr>
          <w:rFonts w:ascii="標楷體" w:eastAsia="標楷體" w:hAnsi="標楷體" w:hint="eastAsia"/>
        </w:rPr>
        <w:t>以上</w:t>
      </w:r>
      <w:r w:rsidR="00906F67" w:rsidRPr="00906F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</w:t>
      </w:r>
      <w:r w:rsidR="00F628AB" w:rsidRPr="00104BDF">
        <w:rPr>
          <w:rFonts w:ascii="標楷體" w:eastAsia="標楷體" w:hAnsi="標楷體" w:hint="eastAsia"/>
          <w:u w:val="single"/>
        </w:rPr>
        <w:t xml:space="preserve">  </w:t>
      </w:r>
      <w:r w:rsidR="00F628AB">
        <w:rPr>
          <w:rFonts w:ascii="標楷體" w:eastAsia="標楷體" w:hAnsi="標楷體" w:hint="eastAsia"/>
        </w:rPr>
        <w:t>人次</w:t>
      </w:r>
    </w:p>
    <w:p w:rsidR="00F628AB" w:rsidRPr="00EE0061" w:rsidRDefault="00F628AB" w:rsidP="00F628A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Pr="00EE0061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寫作</w:t>
      </w:r>
      <w:r w:rsidRPr="00EE0061">
        <w:rPr>
          <w:rFonts w:ascii="標楷體" w:eastAsia="標楷體" w:hAnsi="標楷體" w:hint="eastAsia"/>
          <w:b/>
          <w:sz w:val="28"/>
          <w:szCs w:val="28"/>
        </w:rPr>
        <w:t>實施概況</w:t>
      </w:r>
    </w:p>
    <w:p w:rsidR="00F628AB" w:rsidRDefault="00F628AB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（一）低年級(可複選)</w:t>
      </w:r>
    </w:p>
    <w:p w:rsidR="00F628AB" w:rsidRDefault="00F628AB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□1.看圖口述作文</w:t>
      </w:r>
      <w:r w:rsidRPr="006F3FD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篇　　□2.接(改)寫句子</w:t>
      </w:r>
      <w:r w:rsidRPr="006F3FD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篇　　□3.創</w:t>
      </w:r>
      <w:r w:rsidRPr="00104BDF">
        <w:rPr>
          <w:rFonts w:ascii="標楷體" w:eastAsia="標楷體" w:hAnsi="標楷體" w:hint="eastAsia"/>
        </w:rPr>
        <w:t>意</w:t>
      </w:r>
      <w:r>
        <w:rPr>
          <w:rFonts w:ascii="標楷體" w:eastAsia="標楷體" w:hAnsi="標楷體" w:hint="eastAsia"/>
        </w:rPr>
        <w:t>童詩</w:t>
      </w:r>
      <w:r w:rsidRPr="006F3FD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篇</w:t>
      </w:r>
    </w:p>
    <w:p w:rsidR="00F628AB" w:rsidRDefault="00F628AB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□4.其他</w:t>
      </w:r>
      <w:r w:rsidRPr="00E278AB">
        <w:rPr>
          <w:rFonts w:ascii="標楷體" w:eastAsia="標楷體" w:hAnsi="標楷體" w:hint="eastAsia"/>
          <w:u w:val="single"/>
        </w:rPr>
        <w:t xml:space="preserve">        </w:t>
      </w:r>
      <w:r w:rsidRPr="006F3FD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篇</w:t>
      </w:r>
      <w:r w:rsidR="00634EE2">
        <w:rPr>
          <w:rFonts w:ascii="標楷體" w:eastAsia="標楷體" w:hAnsi="標楷體" w:hint="eastAsia"/>
        </w:rPr>
        <w:t xml:space="preserve">    </w:t>
      </w:r>
    </w:p>
    <w:p w:rsidR="00F628AB" w:rsidRDefault="00F628AB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（二）中高年級(可複選)</w:t>
      </w:r>
    </w:p>
    <w:p w:rsidR="00F628AB" w:rsidRDefault="00F628AB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□1.剪貼作文</w:t>
      </w:r>
      <w:r w:rsidRPr="006F3FD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篇　　</w:t>
      </w:r>
      <w:r w:rsidR="002F0A51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2.卡片賀詞</w:t>
      </w:r>
      <w:r w:rsidRPr="009E289B">
        <w:rPr>
          <w:rFonts w:ascii="標楷體" w:eastAsia="標楷體" w:hAnsi="標楷體" w:hint="eastAsia"/>
          <w:u w:val="single"/>
        </w:rPr>
        <w:t xml:space="preserve"> </w:t>
      </w:r>
      <w:r w:rsidR="00E930E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篇　  </w:t>
      </w:r>
      <w:r w:rsidR="00E930E4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3.心得寫作</w:t>
      </w:r>
      <w:r w:rsidR="00E930E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篇</w:t>
      </w:r>
    </w:p>
    <w:p w:rsidR="00F628AB" w:rsidRDefault="00F628AB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□4.日記</w:t>
      </w:r>
      <w:r w:rsidRPr="006F3FD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篇</w:t>
      </w:r>
      <w:r w:rsidR="00E930E4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　　□5.週記</w:t>
      </w:r>
      <w:r w:rsidRPr="006F3FD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篇　　</w:t>
      </w:r>
      <w:r w:rsidR="00E930E4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□6.書信寫作</w:t>
      </w:r>
      <w:r w:rsidRPr="006F3FD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篇</w:t>
      </w:r>
    </w:p>
    <w:p w:rsidR="004B2BB8" w:rsidRDefault="00E930E4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="00F628AB">
        <w:rPr>
          <w:rFonts w:ascii="標楷體" w:eastAsia="標楷體" w:hAnsi="標楷體" w:hint="eastAsia"/>
        </w:rPr>
        <w:t>7.</w:t>
      </w:r>
      <w:r w:rsidR="00910F15">
        <w:rPr>
          <w:rFonts w:ascii="標楷體" w:eastAsia="標楷體" w:hAnsi="標楷體" w:hint="eastAsia"/>
        </w:rPr>
        <w:t>長篇寫作</w:t>
      </w:r>
      <w:r w:rsidR="00F628AB" w:rsidRPr="006F3FD4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="00F628AB">
        <w:rPr>
          <w:rFonts w:ascii="標楷體" w:eastAsia="標楷體" w:hAnsi="標楷體" w:hint="eastAsia"/>
        </w:rPr>
        <w:t>篇</w:t>
      </w:r>
      <w:r w:rsidR="00977D7C">
        <w:rPr>
          <w:rFonts w:ascii="標楷體" w:eastAsia="標楷體" w:hAnsi="標楷體" w:hint="eastAsia"/>
        </w:rPr>
        <w:t>(</w:t>
      </w:r>
      <w:r w:rsidR="00910F15">
        <w:rPr>
          <w:rFonts w:ascii="標楷體" w:eastAsia="標楷體" w:hAnsi="標楷體" w:hint="eastAsia"/>
        </w:rPr>
        <w:t>非作文簿)</w:t>
      </w:r>
      <w:r>
        <w:rPr>
          <w:rFonts w:ascii="標楷體" w:eastAsia="標楷體" w:hAnsi="標楷體" w:hint="eastAsia"/>
        </w:rPr>
        <w:t xml:space="preserve">    </w:t>
      </w:r>
      <w:r w:rsidR="00F628AB">
        <w:rPr>
          <w:rFonts w:ascii="標楷體" w:eastAsia="標楷體" w:hAnsi="標楷體" w:hint="eastAsia"/>
        </w:rPr>
        <w:t xml:space="preserve">　</w:t>
      </w:r>
      <w:r w:rsidR="002A3BA6">
        <w:rPr>
          <w:rFonts w:ascii="標楷體" w:eastAsia="標楷體" w:hAnsi="標楷體" w:hint="eastAsia"/>
        </w:rPr>
        <w:t xml:space="preserve">      </w:t>
      </w:r>
      <w:r w:rsidR="00F628AB">
        <w:rPr>
          <w:rFonts w:ascii="標楷體" w:eastAsia="標楷體" w:hAnsi="標楷體" w:hint="eastAsia"/>
        </w:rPr>
        <w:t xml:space="preserve">  □8.專題報告</w:t>
      </w:r>
      <w:r w:rsidR="00F628AB" w:rsidRPr="006F3FD4">
        <w:rPr>
          <w:rFonts w:ascii="標楷體" w:eastAsia="標楷體" w:hAnsi="標楷體" w:hint="eastAsia"/>
          <w:u w:val="single"/>
        </w:rPr>
        <w:t xml:space="preserve">  </w:t>
      </w:r>
      <w:r w:rsidR="00F628AB">
        <w:rPr>
          <w:rFonts w:ascii="標楷體" w:eastAsia="標楷體" w:hAnsi="標楷體" w:hint="eastAsia"/>
        </w:rPr>
        <w:t xml:space="preserve">篇　</w:t>
      </w:r>
    </w:p>
    <w:p w:rsidR="00F628AB" w:rsidRDefault="00F628AB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□9.其他</w:t>
      </w:r>
      <w:r w:rsidRPr="00E278AB">
        <w:rPr>
          <w:rFonts w:ascii="標楷體" w:eastAsia="標楷體" w:hAnsi="標楷體" w:hint="eastAsia"/>
          <w:u w:val="single"/>
        </w:rPr>
        <w:t xml:space="preserve">   </w:t>
      </w:r>
      <w:r w:rsidRPr="002F0A51">
        <w:rPr>
          <w:rFonts w:ascii="標楷體" w:eastAsia="標楷體" w:hAnsi="標楷體" w:hint="eastAsia"/>
          <w:u w:val="single"/>
        </w:rPr>
        <w:t xml:space="preserve"> </w:t>
      </w:r>
      <w:r w:rsidRPr="006F3FD4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>篇</w:t>
      </w:r>
      <w:r w:rsidR="00381807">
        <w:rPr>
          <w:rFonts w:ascii="標楷體" w:eastAsia="標楷體" w:hAnsi="標楷體" w:hint="eastAsia"/>
        </w:rPr>
        <w:t>（請寫具體方式）</w:t>
      </w:r>
      <w:r w:rsidR="00634EE2">
        <w:rPr>
          <w:rFonts w:ascii="標楷體" w:eastAsia="標楷體" w:hAnsi="標楷體" w:hint="eastAsia"/>
          <w:u w:val="single"/>
        </w:rPr>
        <w:t xml:space="preserve">        </w:t>
      </w:r>
      <w:r w:rsidR="00381807" w:rsidRPr="00911CAE">
        <w:rPr>
          <w:rFonts w:ascii="標楷體" w:eastAsia="標楷體" w:hAnsi="標楷體" w:hint="eastAsia"/>
          <w:u w:val="single"/>
        </w:rPr>
        <w:t xml:space="preserve">                   </w:t>
      </w:r>
    </w:p>
    <w:p w:rsidR="007728EE" w:rsidRPr="0056640F" w:rsidRDefault="00F628AB" w:rsidP="007728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Pr="00EE0061">
        <w:rPr>
          <w:rFonts w:ascii="標楷體" w:eastAsia="標楷體" w:hAnsi="標楷體" w:hint="eastAsia"/>
          <w:b/>
          <w:sz w:val="28"/>
          <w:szCs w:val="28"/>
        </w:rPr>
        <w:t>、</w:t>
      </w:r>
      <w:r w:rsidR="00546167">
        <w:rPr>
          <w:rFonts w:ascii="標楷體" w:eastAsia="標楷體" w:hAnsi="標楷體" w:hint="eastAsia"/>
          <w:b/>
          <w:sz w:val="28"/>
          <w:szCs w:val="28"/>
        </w:rPr>
        <w:t>班級</w:t>
      </w:r>
      <w:r w:rsidR="007728EE">
        <w:rPr>
          <w:rFonts w:ascii="標楷體" w:eastAsia="標楷體" w:hAnsi="標楷體" w:hint="eastAsia"/>
          <w:b/>
          <w:sz w:val="28"/>
          <w:szCs w:val="28"/>
        </w:rPr>
        <w:t>閱讀課程規畫</w:t>
      </w:r>
    </w:p>
    <w:p w:rsidR="007728EE" w:rsidRDefault="007728EE" w:rsidP="007728E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6640F">
        <w:rPr>
          <w:rFonts w:ascii="標楷體" w:eastAsia="標楷體" w:hAnsi="標楷體" w:hint="eastAsia"/>
        </w:rPr>
        <w:t>配合本校108學年度重要教育工作各項議題及學校本位課程</w:t>
      </w:r>
      <w:r>
        <w:rPr>
          <w:rFonts w:ascii="標楷體" w:eastAsia="標楷體" w:hAnsi="標楷體" w:hint="eastAsia"/>
        </w:rPr>
        <w:t>或班級自主推動教育相關議題</w:t>
      </w:r>
      <w:r w:rsidRPr="0056640F">
        <w:rPr>
          <w:rFonts w:ascii="標楷體" w:eastAsia="標楷體" w:hAnsi="標楷體" w:hint="eastAsia"/>
        </w:rPr>
        <w:t>擇定主題</w:t>
      </w:r>
    </w:p>
    <w:p w:rsidR="00546167" w:rsidRDefault="007728EE" w:rsidP="00546167">
      <w:pPr>
        <w:spacing w:after="100" w:afterAutospacing="1"/>
        <w:ind w:left="1320" w:hangingChars="550" w:hanging="1320"/>
        <w:rPr>
          <w:rFonts w:ascii="標楷體" w:eastAsia="標楷體" w:hAnsi="標楷體"/>
        </w:rPr>
      </w:pPr>
      <w:r w:rsidRPr="0056640F">
        <w:rPr>
          <w:rFonts w:ascii="標楷體" w:eastAsia="標楷體" w:hAnsi="標楷體" w:hint="eastAsia"/>
        </w:rPr>
        <w:t>◎必辦</w:t>
      </w:r>
      <w:r w:rsidR="00546167" w:rsidRPr="0056640F">
        <w:rPr>
          <w:rFonts w:ascii="標楷體" w:eastAsia="標楷體" w:hAnsi="標楷體" w:hint="eastAsia"/>
        </w:rPr>
        <w:t>議題</w:t>
      </w:r>
      <w:r w:rsidRPr="0056640F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1</w:t>
      </w:r>
      <w:r w:rsidRPr="0056640F">
        <w:rPr>
          <w:rFonts w:ascii="標楷體" w:eastAsia="標楷體" w:hAnsi="標楷體" w:hint="eastAsia"/>
        </w:rPr>
        <w:t>.性別平等教育(含性侵害犯罪防治)、</w:t>
      </w:r>
      <w:r>
        <w:rPr>
          <w:rFonts w:ascii="標楷體" w:eastAsia="標楷體" w:hAnsi="標楷體" w:hint="eastAsia"/>
        </w:rPr>
        <w:t>2</w:t>
      </w:r>
      <w:r w:rsidRPr="0056640F">
        <w:rPr>
          <w:rFonts w:ascii="標楷體" w:eastAsia="標楷體" w:hAnsi="標楷體" w:hint="eastAsia"/>
        </w:rPr>
        <w:t>.家庭教育(含家庭暴力防治)、</w:t>
      </w:r>
    </w:p>
    <w:p w:rsidR="007728EE" w:rsidRPr="0056640F" w:rsidRDefault="00546167" w:rsidP="00546167">
      <w:pPr>
        <w:spacing w:after="100" w:afterAutospacing="1"/>
        <w:ind w:left="1320" w:hangingChars="550" w:hanging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7728EE">
        <w:rPr>
          <w:rFonts w:ascii="標楷體" w:eastAsia="標楷體" w:hAnsi="標楷體" w:hint="eastAsia"/>
        </w:rPr>
        <w:t>3</w:t>
      </w:r>
      <w:r w:rsidR="007728EE" w:rsidRPr="0056640F">
        <w:rPr>
          <w:rFonts w:ascii="標楷體" w:eastAsia="標楷體" w:hAnsi="標楷體" w:hint="eastAsia"/>
        </w:rPr>
        <w:t>.環境教育、4.全民國防教育、5.資訊教育、6.書法教育</w:t>
      </w:r>
    </w:p>
    <w:p w:rsidR="00546167" w:rsidRDefault="007728EE" w:rsidP="00546167">
      <w:pPr>
        <w:spacing w:after="100" w:afterAutospacing="1"/>
        <w:ind w:left="960" w:hangingChars="400" w:hanging="960"/>
        <w:rPr>
          <w:rFonts w:ascii="標楷體" w:eastAsia="標楷體" w:hAnsi="標楷體"/>
        </w:rPr>
      </w:pPr>
      <w:r w:rsidRPr="0056640F">
        <w:rPr>
          <w:rFonts w:ascii="標楷體" w:eastAsia="標楷體" w:hAnsi="標楷體" w:hint="eastAsia"/>
        </w:rPr>
        <w:t>◎融入</w:t>
      </w:r>
      <w:r w:rsidR="00546167" w:rsidRPr="0056640F">
        <w:rPr>
          <w:rFonts w:ascii="標楷體" w:eastAsia="標楷體" w:hAnsi="標楷體" w:hint="eastAsia"/>
        </w:rPr>
        <w:t>議題</w:t>
      </w:r>
      <w:r w:rsidRPr="0056640F">
        <w:rPr>
          <w:rFonts w:ascii="標楷體" w:eastAsia="標楷體" w:hAnsi="標楷體" w:hint="eastAsia"/>
        </w:rPr>
        <w:t>︰1.高齡教育、2.品德教育、3. 海洋教育、4.家政教育、5.人權教育、</w:t>
      </w:r>
    </w:p>
    <w:p w:rsidR="007728EE" w:rsidRPr="0056640F" w:rsidRDefault="00546167" w:rsidP="00546167">
      <w:pPr>
        <w:spacing w:after="100" w:afterAutospacing="1"/>
        <w:ind w:left="960" w:hangingChars="400" w:hanging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7728EE" w:rsidRPr="0056640F">
        <w:rPr>
          <w:rFonts w:ascii="標楷體" w:eastAsia="標楷體" w:hAnsi="標楷體" w:hint="eastAsia"/>
        </w:rPr>
        <w:t>6.資訊倫理或素養教育、7.防災教育、8.交通教育、9.水域安全教育</w:t>
      </w:r>
    </w:p>
    <w:p w:rsidR="00F628AB" w:rsidRPr="007728EE" w:rsidRDefault="007728EE" w:rsidP="00546167">
      <w:pPr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56640F">
        <w:rPr>
          <w:rFonts w:ascii="標楷體" w:eastAsia="標楷體" w:hAnsi="標楷體" w:hint="eastAsia"/>
        </w:rPr>
        <w:t>◎學校本位課程</w:t>
      </w:r>
      <w:r w:rsidR="00546167" w:rsidRPr="0056640F">
        <w:rPr>
          <w:rFonts w:ascii="標楷體" w:eastAsia="標楷體" w:hAnsi="標楷體" w:hint="eastAsia"/>
        </w:rPr>
        <w:t>議題</w:t>
      </w:r>
      <w:r>
        <w:rPr>
          <w:rFonts w:ascii="標楷體" w:eastAsia="標楷體" w:hAnsi="標楷體" w:hint="eastAsia"/>
        </w:rPr>
        <w:t>︰</w:t>
      </w:r>
      <w:r w:rsidRPr="0056640F">
        <w:rPr>
          <w:rFonts w:ascii="標楷體" w:eastAsia="標楷體" w:hAnsi="標楷體" w:hint="eastAsia"/>
        </w:rPr>
        <w:t>1.科學教育、2.食農教育</w:t>
      </w:r>
    </w:p>
    <w:p w:rsidR="007728EE" w:rsidRDefault="007728EE" w:rsidP="00546167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1551"/>
        <w:tblW w:w="0" w:type="auto"/>
        <w:tblLook w:val="04A0" w:firstRow="1" w:lastRow="0" w:firstColumn="1" w:lastColumn="0" w:noHBand="0" w:noVBand="1"/>
      </w:tblPr>
      <w:tblGrid>
        <w:gridCol w:w="847"/>
        <w:gridCol w:w="2834"/>
        <w:gridCol w:w="4854"/>
        <w:gridCol w:w="1128"/>
      </w:tblGrid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46167" w:rsidRDefault="007728EE" w:rsidP="00546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6167">
              <w:rPr>
                <w:rFonts w:ascii="標楷體"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2834" w:type="dxa"/>
          </w:tcPr>
          <w:p w:rsidR="007728EE" w:rsidRPr="00546167" w:rsidRDefault="007728EE" w:rsidP="00546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6167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  <w:r w:rsidR="0054616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46167">
              <w:rPr>
                <w:rFonts w:ascii="標楷體" w:eastAsia="標楷體" w:hAnsi="標楷體" w:hint="eastAsia"/>
                <w:sz w:val="28"/>
                <w:szCs w:val="28"/>
              </w:rPr>
              <w:t>題</w:t>
            </w:r>
          </w:p>
        </w:tc>
        <w:tc>
          <w:tcPr>
            <w:tcW w:w="4854" w:type="dxa"/>
          </w:tcPr>
          <w:p w:rsidR="007728EE" w:rsidRPr="00546167" w:rsidRDefault="007728EE" w:rsidP="00546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6167">
              <w:rPr>
                <w:rFonts w:ascii="標楷體" w:eastAsia="標楷體" w:hAnsi="標楷體" w:hint="eastAsia"/>
                <w:sz w:val="28"/>
                <w:szCs w:val="28"/>
              </w:rPr>
              <w:t>書名(報章)</w:t>
            </w:r>
          </w:p>
        </w:tc>
        <w:tc>
          <w:tcPr>
            <w:tcW w:w="1128" w:type="dxa"/>
          </w:tcPr>
          <w:p w:rsidR="007728EE" w:rsidRPr="00546167" w:rsidRDefault="007728EE" w:rsidP="005461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616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  <w:tr w:rsidR="007728EE" w:rsidRPr="0056640F" w:rsidTr="00546167">
        <w:trPr>
          <w:trHeight w:val="773"/>
        </w:trPr>
        <w:tc>
          <w:tcPr>
            <w:tcW w:w="847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4854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  <w:tc>
          <w:tcPr>
            <w:tcW w:w="1128" w:type="dxa"/>
          </w:tcPr>
          <w:p w:rsidR="007728EE" w:rsidRPr="0056640F" w:rsidRDefault="007728EE" w:rsidP="007728EE">
            <w:pPr>
              <w:rPr>
                <w:rFonts w:ascii="標楷體" w:eastAsia="標楷體" w:hAnsi="標楷體"/>
              </w:rPr>
            </w:pPr>
          </w:p>
        </w:tc>
      </w:tr>
    </w:tbl>
    <w:p w:rsidR="00F628AB" w:rsidRPr="006A77CC" w:rsidRDefault="00F628AB" w:rsidP="00F628A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Pr="00EE0061">
        <w:rPr>
          <w:rFonts w:ascii="標楷體" w:eastAsia="標楷體" w:hAnsi="標楷體" w:hint="eastAsia"/>
          <w:b/>
          <w:sz w:val="28"/>
          <w:szCs w:val="28"/>
        </w:rPr>
        <w:t>、學習成果照片</w:t>
      </w:r>
      <w:r w:rsidRPr="00BE5503">
        <w:rPr>
          <w:rFonts w:ascii="標楷體" w:eastAsia="標楷體" w:hAnsi="標楷體" w:hint="eastAsia"/>
        </w:rPr>
        <w:t>(請至少檢附成果照片2張)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9736"/>
      </w:tblGrid>
      <w:tr w:rsidR="00F628AB" w:rsidTr="002A3BA6">
        <w:trPr>
          <w:trHeight w:val="4367"/>
        </w:trPr>
        <w:tc>
          <w:tcPr>
            <w:tcW w:w="5000" w:type="pct"/>
            <w:vAlign w:val="center"/>
          </w:tcPr>
          <w:p w:rsidR="00F628AB" w:rsidRDefault="00F628AB" w:rsidP="005B7CE9">
            <w:pPr>
              <w:rPr>
                <w:rFonts w:ascii="標楷體" w:eastAsia="標楷體" w:hAnsi="標楷體"/>
              </w:rPr>
            </w:pPr>
          </w:p>
        </w:tc>
      </w:tr>
      <w:tr w:rsidR="00F628AB" w:rsidTr="002A3BA6">
        <w:trPr>
          <w:trHeight w:val="491"/>
        </w:trPr>
        <w:tc>
          <w:tcPr>
            <w:tcW w:w="5000" w:type="pct"/>
            <w:vAlign w:val="center"/>
          </w:tcPr>
          <w:p w:rsidR="00F628AB" w:rsidRDefault="00F628AB" w:rsidP="005B7CE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628AB" w:rsidRDefault="00F628AB" w:rsidP="00F628AB">
      <w:pPr>
        <w:rPr>
          <w:rFonts w:ascii="標楷體" w:eastAsia="標楷體" w:hAnsi="標楷體"/>
          <w:b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9736"/>
      </w:tblGrid>
      <w:tr w:rsidR="00F628AB" w:rsidTr="002A3BA6">
        <w:trPr>
          <w:trHeight w:val="5371"/>
        </w:trPr>
        <w:tc>
          <w:tcPr>
            <w:tcW w:w="5000" w:type="pct"/>
            <w:vAlign w:val="center"/>
          </w:tcPr>
          <w:p w:rsidR="00F628AB" w:rsidRDefault="00F628AB" w:rsidP="005B7CE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28AB" w:rsidTr="002A3BA6">
        <w:trPr>
          <w:trHeight w:val="604"/>
        </w:trPr>
        <w:tc>
          <w:tcPr>
            <w:tcW w:w="5000" w:type="pct"/>
            <w:vAlign w:val="center"/>
          </w:tcPr>
          <w:p w:rsidR="00F628AB" w:rsidRDefault="00F628AB" w:rsidP="005B7CE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628AB" w:rsidRDefault="00F628AB" w:rsidP="00F628A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附註：</w:t>
      </w:r>
    </w:p>
    <w:p w:rsidR="00F628AB" w:rsidRDefault="00F628AB" w:rsidP="00F628A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一、本檢核表請各班以電子檔傳送至</w:t>
      </w:r>
      <w:r w:rsidR="00E930E4">
        <w:rPr>
          <w:rFonts w:ascii="標楷體" w:eastAsia="標楷體" w:hAnsi="標楷體" w:hint="eastAsia"/>
          <w:b/>
        </w:rPr>
        <w:t>行政資料庫</w:t>
      </w:r>
      <w:r>
        <w:rPr>
          <w:rFonts w:ascii="標楷體" w:eastAsia="標楷體" w:hAnsi="標楷體" w:hint="eastAsia"/>
          <w:b/>
        </w:rPr>
        <w:t>/</w:t>
      </w:r>
      <w:r w:rsidR="00E930E4">
        <w:rPr>
          <w:rFonts w:ascii="標楷體" w:eastAsia="標楷體" w:hAnsi="標楷體" w:hint="eastAsia"/>
          <w:b/>
        </w:rPr>
        <w:t>班級填報區</w:t>
      </w:r>
      <w:r>
        <w:rPr>
          <w:rFonts w:ascii="標楷體" w:eastAsia="標楷體" w:hAnsi="標楷體" w:hint="eastAsia"/>
          <w:b/>
        </w:rPr>
        <w:t>/</w:t>
      </w:r>
      <w:r w:rsidR="00E930E4">
        <w:rPr>
          <w:rFonts w:ascii="標楷體" w:eastAsia="標楷體" w:hAnsi="標楷體" w:hint="eastAsia"/>
          <w:b/>
        </w:rPr>
        <w:t>/</w:t>
      </w:r>
      <w:r w:rsidR="001A74E7" w:rsidRPr="001A74E7">
        <w:rPr>
          <w:rFonts w:ascii="標楷體" w:eastAsia="標楷體" w:hAnsi="標楷體" w:hint="eastAsia"/>
          <w:b/>
        </w:rPr>
        <w:t>班級閱讀成果彙整</w:t>
      </w:r>
      <w:r>
        <w:rPr>
          <w:rFonts w:ascii="標楷體" w:eastAsia="標楷體" w:hAnsi="標楷體" w:hint="eastAsia"/>
          <w:b/>
        </w:rPr>
        <w:t>/</w:t>
      </w:r>
    </w:p>
    <w:p w:rsidR="00F628AB" w:rsidRDefault="00F628AB" w:rsidP="00F628A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二、檔案名稱請加入班級編號，例：一年一班，以「1-1閱讀檢核表」之檔案建檔。</w:t>
      </w:r>
    </w:p>
    <w:p w:rsidR="00C406F1" w:rsidRDefault="00F628AB" w:rsidP="00F628A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三、所附照片請於下方加註實施內容，以便資料彙集。謝謝大家配合！</w:t>
      </w:r>
    </w:p>
    <w:p w:rsidR="00723F78" w:rsidRPr="00F628AB" w:rsidRDefault="00723F78" w:rsidP="00F628A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四、</w:t>
      </w:r>
      <w:r w:rsidR="001A74E7">
        <w:rPr>
          <w:rFonts w:ascii="標楷體" w:eastAsia="標楷體" w:hAnsi="標楷體" w:hint="eastAsia"/>
          <w:b/>
        </w:rPr>
        <w:t>學期末</w:t>
      </w:r>
      <w:r w:rsidR="004511FA">
        <w:rPr>
          <w:rFonts w:ascii="標楷體" w:eastAsia="標楷體" w:hAnsi="標楷體" w:hint="eastAsia"/>
          <w:b/>
        </w:rPr>
        <w:t>請</w:t>
      </w:r>
      <w:r w:rsidR="000B566D">
        <w:rPr>
          <w:rFonts w:ascii="標楷體" w:eastAsia="標楷體" w:hAnsi="標楷體" w:hint="eastAsia"/>
          <w:b/>
        </w:rPr>
        <w:t>上傳班</w:t>
      </w:r>
      <w:r w:rsidR="004511FA">
        <w:rPr>
          <w:rFonts w:ascii="標楷體" w:eastAsia="標楷體" w:hAnsi="標楷體" w:hint="eastAsia"/>
          <w:b/>
        </w:rPr>
        <w:t>級</w:t>
      </w:r>
      <w:r w:rsidR="000B566D">
        <w:rPr>
          <w:rFonts w:ascii="標楷體" w:eastAsia="標楷體" w:hAnsi="標楷體" w:hint="eastAsia"/>
          <w:b/>
        </w:rPr>
        <w:t>相關推動閱讀電子檔</w:t>
      </w:r>
      <w:bookmarkStart w:id="0" w:name="_GoBack"/>
      <w:bookmarkEnd w:id="0"/>
      <w:r w:rsidR="000B566D">
        <w:rPr>
          <w:rFonts w:ascii="標楷體" w:eastAsia="標楷體" w:hAnsi="標楷體" w:hint="eastAsia"/>
          <w:b/>
        </w:rPr>
        <w:t>至各班</w:t>
      </w:r>
      <w:r w:rsidR="002D14ED">
        <w:rPr>
          <w:rFonts w:ascii="標楷體" w:eastAsia="標楷體" w:hAnsi="標楷體" w:hint="eastAsia"/>
          <w:b/>
        </w:rPr>
        <w:t>閱</w:t>
      </w:r>
      <w:r w:rsidR="000B566D">
        <w:rPr>
          <w:rFonts w:ascii="標楷體" w:eastAsia="標楷體" w:hAnsi="標楷體" w:hint="eastAsia"/>
          <w:b/>
        </w:rPr>
        <w:t>讀推動資料夾</w:t>
      </w:r>
    </w:p>
    <w:sectPr w:rsidR="00723F78" w:rsidRPr="00F628AB" w:rsidSect="00F628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A0" w:rsidRDefault="007A13A0" w:rsidP="002D14ED">
      <w:r>
        <w:separator/>
      </w:r>
    </w:p>
  </w:endnote>
  <w:endnote w:type="continuationSeparator" w:id="0">
    <w:p w:rsidR="007A13A0" w:rsidRDefault="007A13A0" w:rsidP="002D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A0" w:rsidRDefault="007A13A0" w:rsidP="002D14ED">
      <w:r>
        <w:separator/>
      </w:r>
    </w:p>
  </w:footnote>
  <w:footnote w:type="continuationSeparator" w:id="0">
    <w:p w:rsidR="007A13A0" w:rsidRDefault="007A13A0" w:rsidP="002D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AB"/>
    <w:rsid w:val="00086F80"/>
    <w:rsid w:val="000B566D"/>
    <w:rsid w:val="000E765F"/>
    <w:rsid w:val="001A74E7"/>
    <w:rsid w:val="002A3BA6"/>
    <w:rsid w:val="002D14ED"/>
    <w:rsid w:val="002F0A51"/>
    <w:rsid w:val="00381807"/>
    <w:rsid w:val="004511FA"/>
    <w:rsid w:val="004B2BB8"/>
    <w:rsid w:val="00546167"/>
    <w:rsid w:val="005B1857"/>
    <w:rsid w:val="00634EE2"/>
    <w:rsid w:val="00723F78"/>
    <w:rsid w:val="007728EE"/>
    <w:rsid w:val="007A13A0"/>
    <w:rsid w:val="00906F67"/>
    <w:rsid w:val="00910F15"/>
    <w:rsid w:val="00911CAE"/>
    <w:rsid w:val="00977D7C"/>
    <w:rsid w:val="00AE101D"/>
    <w:rsid w:val="00C406F1"/>
    <w:rsid w:val="00E20229"/>
    <w:rsid w:val="00E930E4"/>
    <w:rsid w:val="00F628AB"/>
    <w:rsid w:val="00FA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A7EFC0-B755-4A5A-BC05-3998EA35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8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8A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1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14E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14E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wfps</dc:creator>
  <cp:lastModifiedBy>user</cp:lastModifiedBy>
  <cp:revision>8</cp:revision>
  <cp:lastPrinted>2019-08-30T06:02:00Z</cp:lastPrinted>
  <dcterms:created xsi:type="dcterms:W3CDTF">2019-08-30T08:08:00Z</dcterms:created>
  <dcterms:modified xsi:type="dcterms:W3CDTF">2019-09-05T03:01:00Z</dcterms:modified>
</cp:coreProperties>
</file>